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E3" w:rsidRDefault="00882DE3"/>
    <w:p w:rsidR="007B7019" w:rsidRPr="007F3FDE" w:rsidRDefault="007B7019" w:rsidP="00F91CFE">
      <w:pPr>
        <w:pStyle w:val="Nagwek2"/>
        <w:jc w:val="both"/>
        <w:rPr>
          <w:rFonts w:ascii="Verdana" w:hAnsi="Verdana" w:cs="Arial"/>
          <w:b/>
          <w:color w:val="auto"/>
          <w:sz w:val="24"/>
          <w:szCs w:val="24"/>
        </w:rPr>
      </w:pPr>
    </w:p>
    <w:p w:rsidR="007B7019" w:rsidRPr="00A72073" w:rsidRDefault="007B7019" w:rsidP="00F91CFE">
      <w:pPr>
        <w:pStyle w:val="Nagwek2"/>
        <w:jc w:val="both"/>
        <w:rPr>
          <w:rFonts w:ascii="Verdana" w:hAnsi="Verdana" w:cs="Arial"/>
          <w:b/>
          <w:color w:val="auto"/>
          <w:sz w:val="28"/>
          <w:szCs w:val="28"/>
        </w:rPr>
      </w:pPr>
      <w:r w:rsidRPr="00A72073">
        <w:rPr>
          <w:rFonts w:ascii="Verdana" w:hAnsi="Verdana" w:cs="Arial"/>
          <w:b/>
          <w:color w:val="auto"/>
          <w:sz w:val="28"/>
          <w:szCs w:val="28"/>
        </w:rPr>
        <w:t>KOWR zaprasza na szkolenie - "</w:t>
      </w:r>
      <w:r w:rsidR="00A72073">
        <w:rPr>
          <w:rFonts w:ascii="Verdana" w:hAnsi="Verdana" w:cs="Arial"/>
          <w:b/>
          <w:color w:val="auto"/>
          <w:sz w:val="28"/>
          <w:szCs w:val="28"/>
        </w:rPr>
        <w:t xml:space="preserve">Wsparcie działań informacyjnych </w:t>
      </w:r>
      <w:r w:rsidRPr="00A72073">
        <w:rPr>
          <w:rFonts w:ascii="Verdana" w:hAnsi="Verdana" w:cs="Arial"/>
          <w:b/>
          <w:color w:val="auto"/>
          <w:sz w:val="28"/>
          <w:szCs w:val="28"/>
        </w:rPr>
        <w:t>i promocyjnych realizowanych przez grupy producentów na rynku wewnętrznym".</w:t>
      </w:r>
    </w:p>
    <w:p w:rsidR="007B7019" w:rsidRPr="007B7019" w:rsidRDefault="007B7019" w:rsidP="007B7019"/>
    <w:p w:rsidR="00882DE3" w:rsidRPr="00F90F04" w:rsidRDefault="00882DE3" w:rsidP="00F91CFE">
      <w:pPr>
        <w:pStyle w:val="Nagwek2"/>
        <w:jc w:val="both"/>
        <w:rPr>
          <w:rFonts w:ascii="Verdana" w:hAnsi="Verdana" w:cs="Arial"/>
          <w:color w:val="auto"/>
          <w:sz w:val="24"/>
          <w:szCs w:val="24"/>
          <w:u w:val="single"/>
        </w:rPr>
      </w:pPr>
      <w:r w:rsidRPr="00F90F04">
        <w:rPr>
          <w:rFonts w:ascii="Verdana" w:hAnsi="Verdana" w:cs="Arial"/>
          <w:b/>
          <w:color w:val="auto"/>
          <w:sz w:val="24"/>
          <w:szCs w:val="24"/>
        </w:rPr>
        <w:t>K</w:t>
      </w:r>
      <w:r w:rsidR="00DB6E43" w:rsidRPr="00F90F04">
        <w:rPr>
          <w:rFonts w:ascii="Verdana" w:hAnsi="Verdana" w:cs="Arial"/>
          <w:b/>
          <w:color w:val="auto"/>
          <w:sz w:val="24"/>
          <w:szCs w:val="24"/>
        </w:rPr>
        <w:t>rajowy Ośrodek Wsparcia Rolnictwa</w:t>
      </w:r>
      <w:r w:rsidRPr="00F90F04">
        <w:rPr>
          <w:rFonts w:ascii="Verdana" w:hAnsi="Verdana" w:cs="Arial"/>
          <w:b/>
          <w:color w:val="auto"/>
          <w:sz w:val="24"/>
          <w:szCs w:val="24"/>
        </w:rPr>
        <w:t xml:space="preserve"> </w:t>
      </w:r>
      <w:r w:rsidR="00DB6E43" w:rsidRPr="00F90F04">
        <w:rPr>
          <w:rFonts w:ascii="Verdana" w:hAnsi="Verdana" w:cs="Arial"/>
          <w:b/>
          <w:color w:val="auto"/>
          <w:sz w:val="24"/>
          <w:szCs w:val="24"/>
        </w:rPr>
        <w:t>informuje o planowanym</w:t>
      </w:r>
      <w:r w:rsidRPr="00F90F04">
        <w:rPr>
          <w:rFonts w:ascii="Verdana" w:hAnsi="Verdana" w:cs="Arial"/>
          <w:b/>
          <w:color w:val="auto"/>
          <w:sz w:val="24"/>
          <w:szCs w:val="24"/>
        </w:rPr>
        <w:t xml:space="preserve"> szkoleni</w:t>
      </w:r>
      <w:r w:rsidR="00DB6E43" w:rsidRPr="00F90F04">
        <w:rPr>
          <w:rFonts w:ascii="Verdana" w:hAnsi="Verdana" w:cs="Arial"/>
          <w:b/>
          <w:color w:val="auto"/>
          <w:sz w:val="24"/>
          <w:szCs w:val="24"/>
        </w:rPr>
        <w:t>u</w:t>
      </w:r>
      <w:r w:rsidRPr="00F90F04">
        <w:rPr>
          <w:rFonts w:ascii="Verdana" w:hAnsi="Verdana" w:cs="Arial"/>
          <w:b/>
          <w:color w:val="auto"/>
          <w:sz w:val="24"/>
          <w:szCs w:val="24"/>
        </w:rPr>
        <w:t xml:space="preserve"> z zakresu możliwości ubiegania się o przyznanie pomocy </w:t>
      </w:r>
      <w:r w:rsidR="00DB6E43" w:rsidRPr="00F90F04">
        <w:rPr>
          <w:rFonts w:ascii="Verdana" w:hAnsi="Verdana" w:cs="Arial"/>
          <w:b/>
          <w:color w:val="auto"/>
          <w:sz w:val="24"/>
          <w:szCs w:val="24"/>
        </w:rPr>
        <w:t>w ramach</w:t>
      </w:r>
      <w:r w:rsidR="00036EBB">
        <w:rPr>
          <w:rFonts w:ascii="Verdana" w:hAnsi="Verdana" w:cs="Arial"/>
          <w:b/>
          <w:color w:val="auto"/>
          <w:sz w:val="24"/>
          <w:szCs w:val="24"/>
        </w:rPr>
        <w:t xml:space="preserve"> poddziałania 3.2.</w:t>
      </w:r>
      <w:r w:rsidRPr="00F90F04">
        <w:rPr>
          <w:rFonts w:ascii="Verdana" w:hAnsi="Verdana" w:cs="Arial"/>
          <w:color w:val="auto"/>
          <w:sz w:val="24"/>
          <w:szCs w:val="24"/>
        </w:rPr>
        <w:t xml:space="preserve"> </w:t>
      </w:r>
      <w:r w:rsidR="00036EBB">
        <w:rPr>
          <w:rFonts w:ascii="Verdana" w:hAnsi="Verdana" w:cs="Arial"/>
          <w:b/>
          <w:color w:val="auto"/>
          <w:sz w:val="24"/>
          <w:szCs w:val="24"/>
          <w:u w:val="single"/>
        </w:rPr>
        <w:t>Z</w:t>
      </w:r>
      <w:r w:rsidRPr="00F90F04">
        <w:rPr>
          <w:rFonts w:ascii="Verdana" w:hAnsi="Verdana" w:cs="Arial"/>
          <w:b/>
          <w:color w:val="auto"/>
          <w:sz w:val="24"/>
          <w:szCs w:val="24"/>
          <w:u w:val="single"/>
        </w:rPr>
        <w:t xml:space="preserve">głoszenia </w:t>
      </w:r>
      <w:r w:rsidR="00C35DAA">
        <w:rPr>
          <w:rFonts w:ascii="Verdana" w:hAnsi="Verdana" w:cs="Arial"/>
          <w:b/>
          <w:color w:val="auto"/>
          <w:sz w:val="24"/>
          <w:szCs w:val="24"/>
          <w:u w:val="single"/>
        </w:rPr>
        <w:t>p</w:t>
      </w:r>
      <w:r w:rsidR="00036EBB">
        <w:rPr>
          <w:rFonts w:ascii="Verdana" w:hAnsi="Verdana" w:cs="Arial"/>
          <w:b/>
          <w:color w:val="auto"/>
          <w:sz w:val="24"/>
          <w:szCs w:val="24"/>
          <w:u w:val="single"/>
        </w:rPr>
        <w:t xml:space="preserve">rzyjmowane są </w:t>
      </w:r>
      <w:r w:rsidRPr="00F90F04">
        <w:rPr>
          <w:rFonts w:ascii="Verdana" w:hAnsi="Verdana" w:cs="Arial"/>
          <w:b/>
          <w:color w:val="auto"/>
          <w:sz w:val="24"/>
          <w:szCs w:val="24"/>
          <w:u w:val="single"/>
        </w:rPr>
        <w:t xml:space="preserve">tylko do </w:t>
      </w:r>
      <w:r w:rsidR="00036EBB">
        <w:rPr>
          <w:rFonts w:ascii="Verdana" w:hAnsi="Verdana" w:cs="Arial"/>
          <w:b/>
          <w:color w:val="auto"/>
          <w:sz w:val="24"/>
          <w:szCs w:val="24"/>
          <w:u w:val="single"/>
        </w:rPr>
        <w:br/>
      </w:r>
      <w:r w:rsidRPr="00F90F04">
        <w:rPr>
          <w:rFonts w:ascii="Verdana" w:hAnsi="Verdana" w:cs="Arial"/>
          <w:b/>
          <w:color w:val="auto"/>
          <w:sz w:val="24"/>
          <w:szCs w:val="24"/>
          <w:u w:val="single"/>
        </w:rPr>
        <w:t>7 stycznia</w:t>
      </w:r>
      <w:r w:rsidR="00DB6E43" w:rsidRPr="00F90F04">
        <w:rPr>
          <w:rFonts w:ascii="Verdana" w:hAnsi="Verdana" w:cs="Arial"/>
          <w:b/>
          <w:color w:val="auto"/>
          <w:sz w:val="24"/>
          <w:szCs w:val="24"/>
          <w:u w:val="single"/>
        </w:rPr>
        <w:t xml:space="preserve"> 2020</w:t>
      </w:r>
      <w:r w:rsidR="005C48A5">
        <w:rPr>
          <w:rFonts w:ascii="Verdana" w:hAnsi="Verdana" w:cs="Arial"/>
          <w:b/>
          <w:color w:val="auto"/>
          <w:sz w:val="24"/>
          <w:szCs w:val="24"/>
          <w:u w:val="single"/>
        </w:rPr>
        <w:t xml:space="preserve"> r</w:t>
      </w:r>
      <w:r w:rsidRPr="00F90F04">
        <w:rPr>
          <w:rFonts w:ascii="Verdana" w:hAnsi="Verdana" w:cs="Arial"/>
          <w:color w:val="auto"/>
          <w:sz w:val="24"/>
          <w:szCs w:val="24"/>
          <w:u w:val="single"/>
        </w:rPr>
        <w:t>.</w:t>
      </w:r>
    </w:p>
    <w:p w:rsidR="00882DE3" w:rsidRPr="00F90F04" w:rsidRDefault="00882DE3" w:rsidP="00F91CFE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5C48A5" w:rsidRDefault="00882DE3" w:rsidP="00F91CFE">
      <w:pPr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82DE3">
        <w:rPr>
          <w:rFonts w:ascii="Verdana" w:eastAsia="Times New Roman" w:hAnsi="Verdana" w:cs="Arial"/>
          <w:sz w:val="24"/>
          <w:szCs w:val="24"/>
          <w:lang w:eastAsia="pl-PL"/>
        </w:rPr>
        <w:t xml:space="preserve">W związku z uruchomieniem naboru wniosków w ramach poddziałania 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3</w:t>
      </w:r>
      <w:r w:rsidRPr="00882DE3">
        <w:rPr>
          <w:rFonts w:ascii="Verdana" w:eastAsia="Times New Roman" w:hAnsi="Verdana" w:cs="Arial"/>
          <w:sz w:val="24"/>
          <w:szCs w:val="24"/>
          <w:lang w:eastAsia="pl-PL"/>
        </w:rPr>
        <w:t>.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2</w:t>
      </w:r>
      <w:r w:rsidRPr="00882DE3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 w:rsidRPr="00F90F04">
        <w:rPr>
          <w:rFonts w:ascii="Verdana" w:hAnsi="Verdana"/>
          <w:sz w:val="24"/>
          <w:szCs w:val="24"/>
        </w:rPr>
        <w:t>„Wsparcie działań informacyjnych i promocyjnych realizowanych przez grupy producentów na rynku wewnętrznym” objętego PROW 2014-2020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="00764325">
        <w:rPr>
          <w:rFonts w:ascii="Verdana" w:eastAsia="Times New Roman" w:hAnsi="Verdana" w:cs="Arial"/>
          <w:sz w:val="24"/>
          <w:szCs w:val="24"/>
          <w:lang w:eastAsia="pl-PL"/>
        </w:rPr>
        <w:t xml:space="preserve">Krajowy Ośrodek Wsparcia Rolnictwa </w:t>
      </w:r>
      <w:r w:rsidRPr="00882DE3">
        <w:rPr>
          <w:rFonts w:ascii="Verdana" w:eastAsia="Times New Roman" w:hAnsi="Verdana" w:cs="Arial"/>
          <w:sz w:val="24"/>
          <w:szCs w:val="24"/>
          <w:lang w:eastAsia="pl-PL"/>
        </w:rPr>
        <w:t xml:space="preserve">zaprasza wszystkich 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zainteresowanych</w:t>
      </w:r>
      <w:r w:rsidRPr="00882DE3">
        <w:rPr>
          <w:rFonts w:ascii="Verdana" w:eastAsia="Times New Roman" w:hAnsi="Verdana" w:cs="Arial"/>
          <w:sz w:val="24"/>
          <w:szCs w:val="24"/>
          <w:lang w:eastAsia="pl-PL"/>
        </w:rPr>
        <w:t xml:space="preserve"> skorzysta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niem</w:t>
      </w:r>
      <w:r w:rsidRPr="00882DE3">
        <w:rPr>
          <w:rFonts w:ascii="Verdana" w:eastAsia="Times New Roman" w:hAnsi="Verdana" w:cs="Arial"/>
          <w:sz w:val="24"/>
          <w:szCs w:val="24"/>
          <w:lang w:eastAsia="pl-PL"/>
        </w:rPr>
        <w:t xml:space="preserve"> z pomocy 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do udziału w szkoleniu.</w:t>
      </w:r>
      <w:r w:rsidR="004C2386"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</w:p>
    <w:p w:rsidR="004C2386" w:rsidRPr="00F90F04" w:rsidRDefault="004C2386" w:rsidP="00F91CFE">
      <w:pPr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Zakres szkolenia</w:t>
      </w:r>
      <w:r w:rsidR="00DB6E43" w:rsidRPr="00F90F04">
        <w:rPr>
          <w:rFonts w:ascii="Verdana" w:eastAsia="Times New Roman" w:hAnsi="Verdana" w:cs="Arial"/>
          <w:sz w:val="24"/>
          <w:szCs w:val="24"/>
          <w:lang w:eastAsia="pl-PL"/>
        </w:rPr>
        <w:t>: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sposób i poprawność</w:t>
      </w:r>
      <w:r w:rsidR="00F91CFE"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wypełniania wniosku o przyznanie pomocy, zagadnienia związane z kwalifikowalnością kosztów, zagadnienia związane ze zobowiązaniami wynikającymi z umowy oraz realizacją umowy.</w:t>
      </w:r>
    </w:p>
    <w:p w:rsidR="00882DE3" w:rsidRPr="00882DE3" w:rsidRDefault="004C2386" w:rsidP="00F91CFE">
      <w:pPr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Zgłoszenie </w:t>
      </w:r>
      <w:r w:rsidR="00B67A3F">
        <w:rPr>
          <w:rFonts w:ascii="Verdana" w:eastAsia="Times New Roman" w:hAnsi="Verdana" w:cs="Arial"/>
          <w:sz w:val="24"/>
          <w:szCs w:val="24"/>
          <w:lang w:eastAsia="pl-PL"/>
        </w:rPr>
        <w:t>udziału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w szkoleniu należy przesłać mailem</w:t>
      </w:r>
      <w:r w:rsidR="00882DE3"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na</w:t>
      </w:r>
      <w:r w:rsidR="00882DE3"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adres</w:t>
      </w:r>
      <w:r w:rsidRPr="00F90F04">
        <w:rPr>
          <w:rFonts w:ascii="Verdana" w:eastAsia="Times New Roman" w:hAnsi="Verdana" w:cs="Arial"/>
          <w:sz w:val="24"/>
          <w:szCs w:val="24"/>
          <w:lang w:eastAsia="pl-PL"/>
        </w:rPr>
        <w:t>:</w:t>
      </w:r>
      <w:r w:rsidR="00882DE3"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hyperlink r:id="rId4" w:history="1">
        <w:r w:rsidR="00F91CFE" w:rsidRPr="00F90F04">
          <w:rPr>
            <w:rFonts w:ascii="Verdana" w:hAnsi="Verdana" w:cs="Arial"/>
            <w:b/>
            <w:bCs/>
            <w:sz w:val="24"/>
            <w:szCs w:val="24"/>
          </w:rPr>
          <w:t>poddzialanie3.2@kowr.gov.pl</w:t>
        </w:r>
      </w:hyperlink>
      <w:r w:rsidR="00882DE3" w:rsidRPr="00F90F04">
        <w:rPr>
          <w:rFonts w:ascii="Verdana" w:eastAsia="Times New Roman" w:hAnsi="Verdana" w:cs="Arial"/>
          <w:sz w:val="24"/>
          <w:szCs w:val="24"/>
          <w:lang w:eastAsia="pl-PL"/>
        </w:rPr>
        <w:t xml:space="preserve"> do dnia </w:t>
      </w:r>
      <w:r w:rsidR="00882DE3" w:rsidRPr="00F90F04">
        <w:rPr>
          <w:rFonts w:ascii="Verdana" w:eastAsia="Times New Roman" w:hAnsi="Verdana" w:cs="Arial"/>
          <w:b/>
          <w:sz w:val="24"/>
          <w:szCs w:val="24"/>
          <w:lang w:eastAsia="pl-PL"/>
        </w:rPr>
        <w:t>7 stycznia 20</w:t>
      </w:r>
      <w:r w:rsidR="00DB6E43" w:rsidRPr="00F90F04">
        <w:rPr>
          <w:rFonts w:ascii="Verdana" w:eastAsia="Times New Roman" w:hAnsi="Verdana" w:cs="Arial"/>
          <w:b/>
          <w:sz w:val="24"/>
          <w:szCs w:val="24"/>
          <w:lang w:eastAsia="pl-PL"/>
        </w:rPr>
        <w:t>20</w:t>
      </w:r>
      <w:r w:rsidR="00882DE3" w:rsidRPr="00F90F04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r.</w:t>
      </w:r>
      <w:r w:rsidR="00640BF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wraz z </w:t>
      </w:r>
      <w:r w:rsidR="005C48A5">
        <w:rPr>
          <w:rFonts w:ascii="Verdana" w:eastAsia="Times New Roman" w:hAnsi="Verdana" w:cs="Arial"/>
          <w:b/>
          <w:sz w:val="24"/>
          <w:szCs w:val="24"/>
          <w:lang w:eastAsia="pl-PL"/>
        </w:rPr>
        <w:t>podaniem danych</w:t>
      </w:r>
      <w:r w:rsidR="00640BF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kontaktowych (w tym adresu e-mail</w:t>
      </w:r>
      <w:r w:rsidR="005C48A5">
        <w:rPr>
          <w:rFonts w:ascii="Verdana" w:eastAsia="Times New Roman" w:hAnsi="Verdana" w:cs="Arial"/>
          <w:b/>
          <w:sz w:val="24"/>
          <w:szCs w:val="24"/>
          <w:lang w:eastAsia="pl-PL"/>
        </w:rPr>
        <w:t>)</w:t>
      </w:r>
    </w:p>
    <w:p w:rsidR="004C2386" w:rsidRPr="00F90F04" w:rsidRDefault="004C2386" w:rsidP="00F91CFE">
      <w:pPr>
        <w:spacing w:after="150" w:line="240" w:lineRule="auto"/>
        <w:jc w:val="both"/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</w:pPr>
      <w:r w:rsidRPr="00F90F04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>Termin i forma szko</w:t>
      </w:r>
      <w:r w:rsidR="005C48A5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>lenia jest uzależniona od liczby</w:t>
      </w:r>
      <w:r w:rsidRPr="00F90F04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 xml:space="preserve"> zgłoszeń.</w:t>
      </w:r>
    </w:p>
    <w:p w:rsidR="004C2386" w:rsidRPr="00F90F04" w:rsidRDefault="004C2386" w:rsidP="00882DE3">
      <w:pPr>
        <w:spacing w:after="150" w:line="240" w:lineRule="auto"/>
        <w:rPr>
          <w:rFonts w:ascii="Verdana" w:eastAsia="Times New Roman" w:hAnsi="Verdana" w:cs="Arial"/>
          <w:color w:val="333333"/>
          <w:sz w:val="24"/>
          <w:szCs w:val="24"/>
          <w:lang w:eastAsia="pl-PL"/>
        </w:rPr>
      </w:pPr>
    </w:p>
    <w:p w:rsidR="00882DE3" w:rsidRPr="00F90F04" w:rsidRDefault="00DB6E43">
      <w:pPr>
        <w:rPr>
          <w:rFonts w:ascii="Verdana" w:hAnsi="Verdana"/>
          <w:sz w:val="24"/>
          <w:szCs w:val="24"/>
        </w:rPr>
      </w:pPr>
      <w:r w:rsidRPr="00F90F04">
        <w:rPr>
          <w:rFonts w:ascii="Verdana" w:hAnsi="Verdana"/>
          <w:sz w:val="24"/>
          <w:szCs w:val="24"/>
        </w:rPr>
        <w:t>Więcej informacji o naborze wniosków w ramach poddziałania 3.2 jest dostępne na stronie</w:t>
      </w:r>
      <w:r w:rsidR="00036EBB">
        <w:rPr>
          <w:rFonts w:ascii="Verdana" w:hAnsi="Verdana"/>
          <w:sz w:val="24"/>
          <w:szCs w:val="24"/>
        </w:rPr>
        <w:t xml:space="preserve"> Krajowego Ośrodka Wsparcia Rolnictwa</w:t>
      </w:r>
      <w:r w:rsidRPr="00F90F04">
        <w:rPr>
          <w:rFonts w:ascii="Verdana" w:hAnsi="Verdana"/>
          <w:sz w:val="24"/>
          <w:szCs w:val="24"/>
        </w:rPr>
        <w:t xml:space="preserve">: </w:t>
      </w:r>
      <w:hyperlink r:id="rId5" w:history="1">
        <w:r w:rsidRPr="00F90F04">
          <w:rPr>
            <w:rStyle w:val="Hipercze"/>
            <w:rFonts w:ascii="Verdana" w:hAnsi="Verdana"/>
            <w:sz w:val="24"/>
            <w:szCs w:val="24"/>
          </w:rPr>
          <w:t>http://www.kowr.gov.pl/promocja/prow/prow-2014-2020/wsparcie-dzialan-informacyjnych-i-promocyjnych-realizowanych-przez-grupy-producentow-na-rynku-wewnetrznym</w:t>
        </w:r>
      </w:hyperlink>
      <w:r w:rsidRPr="00F90F04">
        <w:rPr>
          <w:rFonts w:ascii="Verdana" w:hAnsi="Verdana"/>
          <w:sz w:val="24"/>
          <w:szCs w:val="24"/>
        </w:rPr>
        <w:t>.</w:t>
      </w:r>
    </w:p>
    <w:p w:rsidR="00DB6E43" w:rsidRDefault="00DB6E43"/>
    <w:p w:rsidR="00DB6E43" w:rsidRPr="00DB6E43" w:rsidRDefault="00DB6E43" w:rsidP="00DB6E43">
      <w:pPr>
        <w:spacing w:after="150" w:line="240" w:lineRule="auto"/>
        <w:jc w:val="center"/>
        <w:rPr>
          <w:rFonts w:ascii="Roboto" w:eastAsia="Times New Roman" w:hAnsi="Roboto" w:cs="Arial"/>
          <w:color w:val="333333"/>
          <w:sz w:val="21"/>
          <w:szCs w:val="21"/>
          <w:lang w:eastAsia="pl-PL"/>
        </w:rPr>
      </w:pPr>
      <w:r w:rsidRPr="00DB6E43">
        <w:rPr>
          <w:rFonts w:ascii="Roboto" w:eastAsia="Times New Roman" w:hAnsi="Roboto" w:cs="Arial"/>
          <w:noProof/>
          <w:color w:val="333333"/>
          <w:sz w:val="21"/>
          <w:szCs w:val="21"/>
          <w:lang w:eastAsia="pl-PL"/>
        </w:rPr>
        <w:drawing>
          <wp:inline distT="0" distB="0" distL="0" distR="0">
            <wp:extent cx="5676900" cy="952500"/>
            <wp:effectExtent l="0" t="0" r="0" b="0"/>
            <wp:docPr id="2" name="Obraz 2" descr="http://www.kowr.gov.pl/uploads/pliki/images/UE_KOWR_PROW-2014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wr.gov.pl/uploads/pliki/images/UE_KOWR_PROW-2014-20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E43" w:rsidRPr="00DB6E43" w:rsidRDefault="00DB6E43" w:rsidP="00DB6E43">
      <w:pPr>
        <w:spacing w:after="150" w:line="240" w:lineRule="auto"/>
        <w:jc w:val="center"/>
        <w:rPr>
          <w:rFonts w:ascii="Roboto" w:eastAsia="Times New Roman" w:hAnsi="Roboto" w:cs="Arial"/>
          <w:color w:val="333333"/>
          <w:sz w:val="21"/>
          <w:szCs w:val="21"/>
          <w:lang w:eastAsia="pl-PL"/>
        </w:rPr>
      </w:pPr>
      <w:r w:rsidRPr="00DB6E43">
        <w:rPr>
          <w:rFonts w:ascii="Roboto" w:eastAsia="Times New Roman" w:hAnsi="Roboto" w:cs="Arial"/>
          <w:color w:val="333333"/>
          <w:sz w:val="24"/>
          <w:szCs w:val="24"/>
          <w:lang w:eastAsia="pl-PL"/>
        </w:rPr>
        <w:t>„Europejski Fundusz Rolny na rzecz Rozwoju Obszarów Wiejskich: Europa inwestująca w obszary wiejskie”</w:t>
      </w:r>
    </w:p>
    <w:p w:rsidR="00DB6E43" w:rsidRDefault="00DB6E43"/>
    <w:sectPr w:rsidR="00DB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E3"/>
    <w:rsid w:val="00036EBB"/>
    <w:rsid w:val="004A4F80"/>
    <w:rsid w:val="004C2386"/>
    <w:rsid w:val="005C48A5"/>
    <w:rsid w:val="00640BF2"/>
    <w:rsid w:val="00764325"/>
    <w:rsid w:val="007B7019"/>
    <w:rsid w:val="007F3FDE"/>
    <w:rsid w:val="00882DE3"/>
    <w:rsid w:val="008A4C2B"/>
    <w:rsid w:val="00A72073"/>
    <w:rsid w:val="00B67A3F"/>
    <w:rsid w:val="00C35DAA"/>
    <w:rsid w:val="00CD258F"/>
    <w:rsid w:val="00DB6E43"/>
    <w:rsid w:val="00F90F04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19F6F-33E9-4ABF-BCD3-2F1D182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D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82DE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2DE3"/>
    <w:rPr>
      <w:rFonts w:ascii="inherit" w:eastAsia="Times New Roman" w:hAnsi="inherit" w:cs="Times New Roman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882DE3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bodytext">
    <w:name w:val="bodytext"/>
    <w:basedOn w:val="Normalny"/>
    <w:rsid w:val="00882DE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D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882DE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ZnakZnak">
    <w:name w:val="Znak1 Znak Znak Znak Znak Znak Znak Znak Znak"/>
    <w:basedOn w:val="Normalny"/>
    <w:rsid w:val="00882DE3"/>
    <w:pPr>
      <w:spacing w:after="0" w:line="360" w:lineRule="auto"/>
      <w:ind w:firstLine="567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CF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C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2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89914">
                                  <w:marLeft w:val="15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1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5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owr.gov.pl/promocja/prow/prow-2014-2020/wsparcie-dzialan-informacyjnych-i-promocyjnych-realizowanych-przez-grupy-producentow-na-rynku-wewnetrznym" TargetMode="External"/><Relationship Id="rId4" Type="http://schemas.openxmlformats.org/officeDocument/2006/relationships/hyperlink" Target="mailto:poddzialanie3.2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Świętochowska</dc:creator>
  <cp:keywords/>
  <dc:description/>
  <cp:lastModifiedBy>Piątkowska Agnieszka</cp:lastModifiedBy>
  <cp:revision>25</cp:revision>
  <cp:lastPrinted>2019-12-19T07:55:00Z</cp:lastPrinted>
  <dcterms:created xsi:type="dcterms:W3CDTF">2019-12-19T10:25:00Z</dcterms:created>
  <dcterms:modified xsi:type="dcterms:W3CDTF">2019-12-20T13:38:00Z</dcterms:modified>
</cp:coreProperties>
</file>