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BD" w:rsidRPr="00106E1C" w:rsidRDefault="008370BD" w:rsidP="008370BD">
      <w:pPr>
        <w:spacing w:after="0" w:line="240" w:lineRule="auto"/>
        <w:jc w:val="center"/>
        <w:rPr>
          <w:rFonts w:asciiTheme="majorHAnsi" w:hAnsiTheme="majorHAnsi"/>
          <w:b/>
        </w:rPr>
      </w:pPr>
      <w:r w:rsidRPr="00106E1C">
        <w:rPr>
          <w:rFonts w:asciiTheme="majorHAnsi" w:hAnsiTheme="majorHAnsi"/>
          <w:b/>
        </w:rPr>
        <w:t>Planowane do osiągnięcia w wyniku operacji cele ogólne, szczegółowe, przedsięwzięcia oraz zakładane do osiągnięcia wskaźniki.</w:t>
      </w:r>
    </w:p>
    <w:p w:rsidR="008370BD" w:rsidRPr="00106E1C" w:rsidRDefault="008370BD" w:rsidP="008370BD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72"/>
        <w:gridCol w:w="926"/>
        <w:gridCol w:w="1364"/>
        <w:gridCol w:w="1614"/>
        <w:gridCol w:w="1429"/>
        <w:gridCol w:w="1443"/>
      </w:tblGrid>
      <w:tr w:rsidR="008370BD" w:rsidRPr="004A419C" w:rsidTr="0008282E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8370BD" w:rsidRPr="004A419C" w:rsidRDefault="008370BD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pl-PL"/>
              </w:rPr>
            </w:pPr>
            <w:r w:rsidRPr="004A419C">
              <w:rPr>
                <w:rFonts w:asciiTheme="majorHAnsi" w:eastAsia="Times New Roman" w:hAnsiTheme="majorHAnsi" w:cs="Arial"/>
                <w:b/>
                <w:lang w:eastAsia="pl-PL"/>
              </w:rPr>
              <w:t>Cel ogólny LSR</w:t>
            </w:r>
          </w:p>
        </w:tc>
      </w:tr>
      <w:tr w:rsidR="008370BD" w:rsidRPr="004A419C" w:rsidTr="0008282E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8370BD" w:rsidRPr="0014614E" w:rsidRDefault="008370BD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14614E">
              <w:rPr>
                <w:rFonts w:asciiTheme="majorHAnsi" w:eastAsia="Times New Roman" w:hAnsiTheme="majorHAnsi" w:cs="Arial"/>
                <w:lang w:eastAsia="pl-PL"/>
              </w:rPr>
              <w:t>Stworzenie u źródeł możliwości rozwoju przedsiębiorczości</w:t>
            </w:r>
          </w:p>
        </w:tc>
      </w:tr>
      <w:tr w:rsidR="008370BD" w:rsidRPr="004A419C" w:rsidTr="0008282E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8370BD" w:rsidRPr="0014614E" w:rsidRDefault="008370BD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pl-PL"/>
              </w:rPr>
            </w:pPr>
            <w:r w:rsidRPr="0014614E">
              <w:rPr>
                <w:rFonts w:asciiTheme="majorHAnsi" w:eastAsia="Times New Roman" w:hAnsiTheme="majorHAnsi" w:cs="Arial"/>
                <w:b/>
                <w:lang w:eastAsia="pl-PL"/>
              </w:rPr>
              <w:t>Cel(e) szczegółowe LSR</w:t>
            </w:r>
          </w:p>
        </w:tc>
      </w:tr>
      <w:tr w:rsidR="008370BD" w:rsidRPr="004A419C" w:rsidTr="0008282E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8370BD" w:rsidRPr="0014614E" w:rsidRDefault="008370BD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14614E">
              <w:rPr>
                <w:rFonts w:asciiTheme="majorHAnsi" w:eastAsia="Times New Roman" w:hAnsiTheme="majorHAnsi" w:cs="Arial"/>
                <w:lang w:eastAsia="pl-PL"/>
              </w:rPr>
              <w:t>Wsparcie przedsiębiorczości i aktywności mieszkańców</w:t>
            </w:r>
          </w:p>
        </w:tc>
      </w:tr>
      <w:tr w:rsidR="008370BD" w:rsidRPr="004A419C" w:rsidTr="0008282E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8370BD" w:rsidRPr="0014614E" w:rsidRDefault="008370BD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pl-PL"/>
              </w:rPr>
            </w:pPr>
            <w:r w:rsidRPr="0014614E">
              <w:rPr>
                <w:rFonts w:asciiTheme="majorHAnsi" w:eastAsia="Times New Roman" w:hAnsiTheme="majorHAnsi" w:cs="Arial"/>
                <w:b/>
                <w:lang w:eastAsia="pl-PL"/>
              </w:rPr>
              <w:t>Przedsięwzięcia</w:t>
            </w:r>
          </w:p>
        </w:tc>
      </w:tr>
      <w:tr w:rsidR="008370BD" w:rsidRPr="004A419C" w:rsidTr="0008282E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8370BD" w:rsidRPr="0014614E" w:rsidRDefault="008370BD" w:rsidP="008370BD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14614E">
              <w:rPr>
                <w:rFonts w:asciiTheme="majorHAnsi" w:hAnsiTheme="majorHAnsi"/>
              </w:rPr>
              <w:t>1.2.7 „Podejmowanie działalności gospodarczej przez osoby do 29 roku życia”</w:t>
            </w:r>
            <w:bookmarkStart w:id="0" w:name="_GoBack"/>
            <w:bookmarkEnd w:id="0"/>
          </w:p>
        </w:tc>
      </w:tr>
      <w:tr w:rsidR="008370BD" w:rsidRPr="004A419C" w:rsidTr="0008282E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8370BD" w:rsidRPr="004A419C" w:rsidRDefault="008370BD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pl-PL"/>
              </w:rPr>
            </w:pPr>
            <w:r w:rsidRPr="004A419C">
              <w:rPr>
                <w:rFonts w:asciiTheme="majorHAnsi" w:eastAsia="Times New Roman" w:hAnsiTheme="majorHAnsi" w:cs="Arial"/>
                <w:b/>
                <w:lang w:eastAsia="pl-PL"/>
              </w:rPr>
              <w:t>Wskaźnik</w:t>
            </w:r>
          </w:p>
        </w:tc>
      </w:tr>
      <w:tr w:rsidR="008370BD" w:rsidRPr="004A419C" w:rsidTr="00106E1C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370BD" w:rsidRPr="004A419C" w:rsidRDefault="008370BD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pl-PL"/>
              </w:rPr>
            </w:pPr>
            <w:r w:rsidRPr="004A419C">
              <w:rPr>
                <w:rFonts w:asciiTheme="majorHAnsi" w:eastAsia="Times New Roman" w:hAnsiTheme="majorHAnsi" w:cs="Arial"/>
                <w:lang w:eastAsia="pl-PL"/>
              </w:rPr>
              <w:t>Lp.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8370BD" w:rsidRPr="004A419C" w:rsidRDefault="008370BD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pl-PL"/>
              </w:rPr>
            </w:pPr>
            <w:r w:rsidRPr="004A419C">
              <w:rPr>
                <w:rFonts w:asciiTheme="majorHAnsi" w:eastAsia="Times New Roman" w:hAnsiTheme="majorHAnsi" w:cs="Arial"/>
                <w:lang w:eastAsia="pl-PL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8370BD" w:rsidRPr="004A419C" w:rsidRDefault="008370BD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pl-PL"/>
              </w:rPr>
            </w:pPr>
            <w:r w:rsidRPr="004A419C">
              <w:rPr>
                <w:rFonts w:asciiTheme="majorHAnsi" w:eastAsia="Times New Roman" w:hAnsiTheme="majorHAnsi" w:cs="Arial"/>
                <w:lang w:eastAsia="pl-PL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8370BD" w:rsidRPr="004A419C" w:rsidRDefault="008370BD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pl-PL"/>
              </w:rPr>
            </w:pPr>
            <w:r w:rsidRPr="004A419C">
              <w:rPr>
                <w:rFonts w:asciiTheme="majorHAnsi" w:eastAsia="Times New Roman" w:hAnsiTheme="majorHAnsi" w:cs="Arial"/>
                <w:lang w:eastAsia="pl-PL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8370BD" w:rsidRPr="004A419C" w:rsidRDefault="008370BD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pl-PL"/>
              </w:rPr>
            </w:pPr>
            <w:r w:rsidRPr="004A419C">
              <w:rPr>
                <w:rFonts w:asciiTheme="majorHAnsi" w:eastAsia="Times New Roman" w:hAnsiTheme="majorHAnsi" w:cs="Arial"/>
                <w:lang w:eastAsia="pl-PL"/>
              </w:rPr>
              <w:t>Wartość zrealizowanych wskaźników z LSR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8370BD" w:rsidRPr="004A419C" w:rsidRDefault="008370BD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pl-PL"/>
              </w:rPr>
            </w:pPr>
            <w:r w:rsidRPr="004A419C">
              <w:rPr>
                <w:rFonts w:asciiTheme="majorHAnsi" w:eastAsia="Times New Roman" w:hAnsiTheme="majorHAnsi" w:cs="Arial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8370BD" w:rsidRPr="004A419C" w:rsidRDefault="008370BD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pl-PL"/>
              </w:rPr>
            </w:pPr>
            <w:r w:rsidRPr="004A419C">
              <w:rPr>
                <w:rFonts w:asciiTheme="majorHAnsi" w:eastAsia="Times New Roman" w:hAnsiTheme="majorHAnsi" w:cs="Arial"/>
                <w:lang w:eastAsia="pl-PL"/>
              </w:rPr>
              <w:t>Wartość wskaźnika z LSR pozostająca do realizacji</w:t>
            </w:r>
          </w:p>
        </w:tc>
      </w:tr>
      <w:tr w:rsidR="008370BD" w:rsidRPr="004A419C" w:rsidTr="00106E1C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BD" w:rsidRPr="004A419C" w:rsidRDefault="008370BD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pl-PL"/>
              </w:rPr>
            </w:pPr>
            <w:r w:rsidRPr="004A419C">
              <w:rPr>
                <w:rFonts w:asciiTheme="majorHAnsi" w:eastAsia="Times New Roman" w:hAnsiTheme="majorHAnsi" w:cs="Arial"/>
                <w:lang w:eastAsia="pl-PL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70BD" w:rsidRPr="00A04F83" w:rsidRDefault="008370BD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A04F83">
              <w:rPr>
                <w:rFonts w:asciiTheme="majorHAnsi" w:eastAsia="Times New Roman" w:hAnsiTheme="majorHAnsi" w:cs="Arial"/>
                <w:lang w:eastAsia="pl-PL"/>
              </w:rPr>
              <w:t> </w:t>
            </w:r>
            <w:r w:rsidRPr="00A04F83">
              <w:rPr>
                <w:rFonts w:asciiTheme="majorHAnsi" w:hAnsiTheme="majorHAnsi"/>
              </w:rPr>
              <w:t>Liczba nowo utworzonych miejsc pracy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0BD" w:rsidRPr="00A04F83" w:rsidRDefault="008370BD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A04F83">
              <w:rPr>
                <w:rFonts w:asciiTheme="majorHAnsi" w:eastAsia="Times New Roman" w:hAnsiTheme="majorHAnsi" w:cs="Arial"/>
                <w:lang w:eastAsia="pl-PL"/>
              </w:rPr>
              <w:t> 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0BD" w:rsidRPr="00A04F83" w:rsidRDefault="008370BD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A04F83">
              <w:rPr>
                <w:rFonts w:asciiTheme="majorHAnsi" w:eastAsia="Times New Roman" w:hAnsiTheme="majorHAnsi" w:cs="Arial"/>
                <w:lang w:eastAsia="pl-PL"/>
              </w:rPr>
              <w:t> </w:t>
            </w:r>
            <w:r w:rsidR="00106E1C" w:rsidRPr="00A04F83">
              <w:rPr>
                <w:rFonts w:asciiTheme="majorHAnsi" w:eastAsia="Times New Roman" w:hAnsiTheme="majorHAnsi" w:cs="Arial"/>
                <w:lang w:eastAsia="pl-PL"/>
              </w:rPr>
              <w:t>35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0BD" w:rsidRPr="00A04F83" w:rsidRDefault="00CC3FD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A04F83">
              <w:rPr>
                <w:rFonts w:asciiTheme="majorHAnsi" w:eastAsia="Times New Roman" w:hAnsiTheme="majorHAnsi" w:cs="Arial"/>
                <w:lang w:eastAsia="pl-PL"/>
              </w:rPr>
              <w:t> 7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0BD" w:rsidRPr="00A04F83" w:rsidRDefault="00CC3FD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A04F83">
              <w:rPr>
                <w:rFonts w:asciiTheme="majorHAnsi" w:eastAsia="Times New Roman" w:hAnsiTheme="majorHAnsi" w:cs="Arial"/>
                <w:lang w:eastAsia="pl-PL"/>
              </w:rPr>
              <w:t> 2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0BD" w:rsidRPr="00CC3FD8" w:rsidRDefault="008370BD" w:rsidP="0008282E">
            <w:pPr>
              <w:spacing w:after="0" w:line="240" w:lineRule="auto"/>
              <w:rPr>
                <w:rFonts w:asciiTheme="majorHAnsi" w:eastAsia="Times New Roman" w:hAnsiTheme="majorHAnsi" w:cs="Arial"/>
                <w:highlight w:val="yellow"/>
                <w:lang w:eastAsia="pl-PL"/>
              </w:rPr>
            </w:pPr>
            <w:r w:rsidRPr="00A04F83">
              <w:rPr>
                <w:rFonts w:asciiTheme="majorHAnsi" w:eastAsia="Times New Roman" w:hAnsiTheme="majorHAnsi" w:cs="Arial"/>
                <w:lang w:eastAsia="pl-PL"/>
              </w:rPr>
              <w:t> </w:t>
            </w:r>
          </w:p>
        </w:tc>
      </w:tr>
      <w:tr w:rsidR="008370BD" w:rsidRPr="004A419C" w:rsidTr="00106E1C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BD" w:rsidRPr="004A419C" w:rsidRDefault="008370BD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pl-PL"/>
              </w:rPr>
            </w:pPr>
            <w:r w:rsidRPr="004A419C">
              <w:rPr>
                <w:rFonts w:asciiTheme="majorHAnsi" w:eastAsia="Times New Roman" w:hAnsiTheme="majorHAnsi" w:cs="Arial"/>
                <w:lang w:eastAsia="pl-PL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70BD" w:rsidRPr="00A04F83" w:rsidRDefault="008370BD" w:rsidP="008370BD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A04F83">
              <w:rPr>
                <w:rFonts w:asciiTheme="majorHAnsi" w:eastAsia="Times New Roman" w:hAnsiTheme="majorHAnsi" w:cs="Arial"/>
                <w:lang w:eastAsia="pl-PL"/>
              </w:rPr>
              <w:t> </w:t>
            </w:r>
            <w:r w:rsidRPr="00A04F83">
              <w:rPr>
                <w:rFonts w:asciiTheme="majorHAnsi" w:hAnsiTheme="majorHAnsi"/>
                <w:lang w:bidi="en-US"/>
              </w:rPr>
              <w:t>Liczba operacji polegających na utworzeniu nowego przedsiębiorstwa</w:t>
            </w:r>
            <w:r w:rsidRPr="00A04F83">
              <w:rPr>
                <w:rFonts w:asciiTheme="majorHAnsi" w:eastAsia="Times New Roman" w:hAnsiTheme="majorHAnsi"/>
                <w:kern w:val="3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0BD" w:rsidRPr="00A04F83" w:rsidRDefault="008370BD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A04F83">
              <w:rPr>
                <w:rFonts w:asciiTheme="majorHAnsi" w:eastAsia="Times New Roman" w:hAnsiTheme="majorHAnsi" w:cs="Arial"/>
                <w:lang w:eastAsia="pl-PL"/>
              </w:rPr>
              <w:t> 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0BD" w:rsidRPr="00A04F83" w:rsidRDefault="008370BD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A04F83">
              <w:rPr>
                <w:rFonts w:asciiTheme="majorHAnsi" w:eastAsia="Times New Roman" w:hAnsiTheme="majorHAnsi" w:cs="Arial"/>
                <w:lang w:eastAsia="pl-PL"/>
              </w:rPr>
              <w:t> </w:t>
            </w:r>
            <w:r w:rsidR="00106E1C" w:rsidRPr="00A04F83">
              <w:rPr>
                <w:rFonts w:asciiTheme="majorHAnsi" w:eastAsia="Times New Roman" w:hAnsiTheme="majorHAnsi" w:cs="Arial"/>
                <w:lang w:eastAsia="pl-PL"/>
              </w:rPr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0BD" w:rsidRPr="00A04F83" w:rsidRDefault="00CC3FD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A04F83">
              <w:rPr>
                <w:rFonts w:asciiTheme="majorHAnsi" w:eastAsia="Times New Roman" w:hAnsiTheme="majorHAnsi" w:cs="Arial"/>
                <w:lang w:eastAsia="pl-PL"/>
              </w:rPr>
              <w:t> 5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0BD" w:rsidRPr="00A04F83" w:rsidRDefault="00CC3FD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A04F83">
              <w:rPr>
                <w:rFonts w:asciiTheme="majorHAnsi" w:eastAsia="Times New Roman" w:hAnsiTheme="majorHAnsi" w:cs="Arial"/>
                <w:lang w:eastAsia="pl-PL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0BD" w:rsidRPr="00CC3FD8" w:rsidRDefault="008370BD" w:rsidP="0008282E">
            <w:pPr>
              <w:spacing w:after="0" w:line="240" w:lineRule="auto"/>
              <w:rPr>
                <w:rFonts w:asciiTheme="majorHAnsi" w:eastAsia="Times New Roman" w:hAnsiTheme="majorHAnsi" w:cs="Arial"/>
                <w:highlight w:val="yellow"/>
                <w:lang w:eastAsia="pl-PL"/>
              </w:rPr>
            </w:pPr>
          </w:p>
        </w:tc>
      </w:tr>
    </w:tbl>
    <w:p w:rsidR="008370BD" w:rsidRPr="004A419C" w:rsidRDefault="008370BD" w:rsidP="008370BD">
      <w:pPr>
        <w:spacing w:after="0" w:line="240" w:lineRule="auto"/>
        <w:rPr>
          <w:rFonts w:asciiTheme="majorHAnsi" w:hAnsiTheme="majorHAnsi"/>
        </w:rPr>
      </w:pPr>
    </w:p>
    <w:p w:rsidR="00A07127" w:rsidRPr="00106E1C" w:rsidRDefault="00A07127">
      <w:pPr>
        <w:rPr>
          <w:rFonts w:asciiTheme="majorHAnsi" w:hAnsiTheme="majorHAnsi"/>
        </w:rPr>
      </w:pPr>
    </w:p>
    <w:sectPr w:rsidR="00A07127" w:rsidRPr="00106E1C" w:rsidSect="00A0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70BD"/>
    <w:rsid w:val="00106E1C"/>
    <w:rsid w:val="0014614E"/>
    <w:rsid w:val="00146B8B"/>
    <w:rsid w:val="004A419C"/>
    <w:rsid w:val="00662168"/>
    <w:rsid w:val="008370BD"/>
    <w:rsid w:val="00A04F83"/>
    <w:rsid w:val="00A07127"/>
    <w:rsid w:val="00C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0BD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LGD</cp:lastModifiedBy>
  <cp:revision>4</cp:revision>
  <dcterms:created xsi:type="dcterms:W3CDTF">2016-11-21T16:17:00Z</dcterms:created>
  <dcterms:modified xsi:type="dcterms:W3CDTF">2018-08-07T09:33:00Z</dcterms:modified>
</cp:coreProperties>
</file>