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4A" w:rsidRPr="00421E4A" w:rsidRDefault="00421E4A" w:rsidP="00421E4A">
      <w:pPr>
        <w:spacing w:after="0"/>
        <w:jc w:val="right"/>
        <w:rPr>
          <w:i/>
          <w:sz w:val="28"/>
          <w:szCs w:val="28"/>
        </w:rPr>
      </w:pPr>
      <w:r w:rsidRPr="00421E4A">
        <w:rPr>
          <w:i/>
          <w:sz w:val="28"/>
          <w:szCs w:val="28"/>
        </w:rPr>
        <w:t>Projekt</w:t>
      </w:r>
    </w:p>
    <w:p w:rsidR="00421E4A" w:rsidRDefault="00421E4A" w:rsidP="00E21E67">
      <w:pPr>
        <w:spacing w:after="0"/>
        <w:jc w:val="center"/>
        <w:rPr>
          <w:b/>
          <w:sz w:val="28"/>
          <w:szCs w:val="28"/>
        </w:rPr>
      </w:pPr>
    </w:p>
    <w:p w:rsidR="00E21E67" w:rsidRDefault="00E21E67" w:rsidP="00E21E6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I/</w:t>
      </w:r>
      <w:r w:rsidR="003C11B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/2015</w:t>
      </w:r>
    </w:p>
    <w:p w:rsidR="00E21E67" w:rsidRDefault="00E21E67" w:rsidP="00E21E6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Walnego Zebrania Członków</w:t>
      </w:r>
    </w:p>
    <w:p w:rsidR="00E21E67" w:rsidRDefault="00E21E67" w:rsidP="00E21E6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Stowarzyszenia „Lokalna Grupa Działania – U ŹRÓDEŁ”</w:t>
      </w:r>
    </w:p>
    <w:p w:rsidR="00E21E67" w:rsidRDefault="00E21E67" w:rsidP="00E21E6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421E4A">
        <w:rPr>
          <w:b/>
          <w:sz w:val="28"/>
          <w:szCs w:val="28"/>
        </w:rPr>
        <w:t>26 lutego 2015 r.</w:t>
      </w:r>
    </w:p>
    <w:p w:rsidR="00E21E67" w:rsidRDefault="00E21E67" w:rsidP="00E21E67"/>
    <w:p w:rsidR="00E21E67" w:rsidRDefault="00E21E67" w:rsidP="00E21E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ustalenia wysokości składki członkowskiej  </w:t>
      </w:r>
    </w:p>
    <w:p w:rsidR="00E21E67" w:rsidRDefault="00E21E67" w:rsidP="00E21E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dla samorządu gminnego na rok 2015.</w:t>
      </w:r>
    </w:p>
    <w:p w:rsidR="00E21E67" w:rsidRDefault="00E21E67" w:rsidP="00E21E67">
      <w:pPr>
        <w:jc w:val="center"/>
        <w:rPr>
          <w:b/>
          <w:sz w:val="24"/>
          <w:szCs w:val="24"/>
        </w:rPr>
      </w:pPr>
    </w:p>
    <w:p w:rsidR="00E21E67" w:rsidRDefault="00E21E67" w:rsidP="00E21E6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podstawie §18 ust. 5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11 Statutu Stowarzyszenia uchwala się co następuje:</w:t>
      </w:r>
    </w:p>
    <w:p w:rsidR="00E21E67" w:rsidRDefault="00E21E67" w:rsidP="00E21E67">
      <w:pPr>
        <w:jc w:val="both"/>
        <w:rPr>
          <w:sz w:val="24"/>
          <w:szCs w:val="24"/>
        </w:rPr>
      </w:pPr>
    </w:p>
    <w:p w:rsidR="00E21E67" w:rsidRDefault="00E21E67" w:rsidP="00E21E6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§1.</w:t>
      </w:r>
      <w:r>
        <w:rPr>
          <w:sz w:val="24"/>
          <w:szCs w:val="24"/>
        </w:rPr>
        <w:t xml:space="preserve">  Ustala się składkę członkowską dla samorządu gminnego w roku 2015 jako iloczyn 1,5 zł i liczby mieszkańców danej gminy wg danych statystycznych na dzień </w:t>
      </w:r>
      <w:r>
        <w:rPr>
          <w:sz w:val="24"/>
          <w:szCs w:val="24"/>
        </w:rPr>
        <w:br/>
        <w:t xml:space="preserve">31 grudnia 2014 r. </w:t>
      </w:r>
    </w:p>
    <w:p w:rsidR="002F0493" w:rsidRPr="002F0493" w:rsidRDefault="00E21E67" w:rsidP="002F04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F0493">
        <w:rPr>
          <w:b/>
          <w:sz w:val="24"/>
          <w:szCs w:val="24"/>
        </w:rPr>
        <w:t>§2.</w:t>
      </w:r>
      <w:r>
        <w:rPr>
          <w:sz w:val="24"/>
          <w:szCs w:val="24"/>
        </w:rPr>
        <w:t xml:space="preserve"> Składkę należy uiścić wg zasad określonych w </w:t>
      </w:r>
      <w:r w:rsidR="002F0493">
        <w:rPr>
          <w:sz w:val="24"/>
          <w:szCs w:val="24"/>
        </w:rPr>
        <w:t>u</w:t>
      </w:r>
      <w:r w:rsidR="002F0493" w:rsidRPr="002F0493">
        <w:rPr>
          <w:sz w:val="24"/>
          <w:szCs w:val="24"/>
        </w:rPr>
        <w:t>chwa</w:t>
      </w:r>
      <w:r w:rsidR="002F0493">
        <w:rPr>
          <w:sz w:val="24"/>
          <w:szCs w:val="24"/>
        </w:rPr>
        <w:t>le</w:t>
      </w:r>
      <w:r w:rsidR="002F0493" w:rsidRPr="002F0493">
        <w:rPr>
          <w:sz w:val="24"/>
          <w:szCs w:val="24"/>
        </w:rPr>
        <w:t xml:space="preserve"> Nr I/4/2014</w:t>
      </w:r>
      <w:r w:rsidR="002F0493">
        <w:rPr>
          <w:sz w:val="24"/>
          <w:szCs w:val="24"/>
        </w:rPr>
        <w:t xml:space="preserve"> </w:t>
      </w:r>
      <w:r w:rsidR="002F0493" w:rsidRPr="002F0493">
        <w:rPr>
          <w:sz w:val="24"/>
          <w:szCs w:val="24"/>
        </w:rPr>
        <w:t>Walnego Zebrania Członków</w:t>
      </w:r>
      <w:r w:rsidR="002F0493">
        <w:rPr>
          <w:sz w:val="24"/>
          <w:szCs w:val="24"/>
        </w:rPr>
        <w:t xml:space="preserve"> </w:t>
      </w:r>
      <w:r w:rsidR="002F0493" w:rsidRPr="002F0493">
        <w:rPr>
          <w:sz w:val="24"/>
          <w:szCs w:val="24"/>
        </w:rPr>
        <w:t>Stowarzyszenia „Lokalna Grupa Działania – U ŹRÓDEŁ”</w:t>
      </w:r>
      <w:r w:rsidR="00BB66C0">
        <w:rPr>
          <w:sz w:val="24"/>
          <w:szCs w:val="24"/>
        </w:rPr>
        <w:t xml:space="preserve"> </w:t>
      </w:r>
      <w:r w:rsidR="002F0493" w:rsidRPr="002F0493">
        <w:rPr>
          <w:sz w:val="24"/>
          <w:szCs w:val="24"/>
        </w:rPr>
        <w:t>z dnia 27 lutego 2014 r.</w:t>
      </w:r>
      <w:r w:rsidR="002F0493">
        <w:rPr>
          <w:sz w:val="24"/>
          <w:szCs w:val="24"/>
        </w:rPr>
        <w:t xml:space="preserve"> </w:t>
      </w:r>
      <w:r w:rsidR="002F0493" w:rsidRPr="002F0493">
        <w:rPr>
          <w:sz w:val="24"/>
          <w:szCs w:val="24"/>
        </w:rPr>
        <w:t>zmieniając</w:t>
      </w:r>
      <w:r w:rsidR="002F0493">
        <w:rPr>
          <w:sz w:val="24"/>
          <w:szCs w:val="24"/>
        </w:rPr>
        <w:t>ej</w:t>
      </w:r>
      <w:r w:rsidR="002F0493" w:rsidRPr="002F0493">
        <w:rPr>
          <w:sz w:val="24"/>
          <w:szCs w:val="24"/>
        </w:rPr>
        <w:t xml:space="preserve"> uchwałę Nr 10/2008 Walnego Zebrania Członków Stowarzyszenia „Lokalna Grupa Działania – U ŹRÓDEŁ” z dnia 22 kwietnia 2008 r. w sprawie ustalenia wysokości składki członkowskiej</w:t>
      </w:r>
    </w:p>
    <w:p w:rsidR="00FF10B9" w:rsidRPr="00733AA2" w:rsidRDefault="00FF10B9" w:rsidP="00FF10B9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</w:r>
      <w:r w:rsidRPr="00733AA2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>3</w:t>
      </w:r>
      <w:r w:rsidRPr="00733AA2">
        <w:rPr>
          <w:sz w:val="24"/>
          <w:szCs w:val="24"/>
        </w:rPr>
        <w:t xml:space="preserve">.  </w:t>
      </w:r>
      <w:r>
        <w:rPr>
          <w:sz w:val="24"/>
          <w:szCs w:val="24"/>
        </w:rPr>
        <w:t>Wykonanie uchwały powierza się samorządom gminnym będących członkami zwyczajnymi Stowarzyszenia.</w:t>
      </w:r>
    </w:p>
    <w:p w:rsidR="00FF10B9" w:rsidRPr="00733AA2" w:rsidRDefault="00FF10B9" w:rsidP="00FF10B9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</w:r>
      <w:r w:rsidRPr="00733AA2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>4</w:t>
      </w:r>
      <w:r w:rsidRPr="00733AA2">
        <w:rPr>
          <w:sz w:val="24"/>
          <w:szCs w:val="24"/>
        </w:rPr>
        <w:t>.  Uchwała wchodzi w życie z dniem podjęcia.</w:t>
      </w:r>
    </w:p>
    <w:p w:rsidR="00FF10B9" w:rsidRPr="00733AA2" w:rsidRDefault="00FF10B9" w:rsidP="00FF10B9">
      <w:pPr>
        <w:rPr>
          <w:sz w:val="24"/>
          <w:szCs w:val="24"/>
        </w:rPr>
      </w:pPr>
    </w:p>
    <w:p w:rsidR="00FF10B9" w:rsidRPr="00733AA2" w:rsidRDefault="00FF10B9" w:rsidP="00FF10B9">
      <w:pPr>
        <w:rPr>
          <w:sz w:val="24"/>
          <w:szCs w:val="24"/>
        </w:rPr>
      </w:pPr>
    </w:p>
    <w:p w:rsidR="00FF10B9" w:rsidRPr="00733AA2" w:rsidRDefault="00FF10B9" w:rsidP="00FF10B9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Przewodniczący Zebrania ……………………………………………..</w:t>
      </w:r>
    </w:p>
    <w:p w:rsidR="00FF10B9" w:rsidRPr="00733AA2" w:rsidRDefault="00FF10B9" w:rsidP="00FF10B9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p w:rsidR="005B00B7" w:rsidRDefault="005B00B7"/>
    <w:sectPr w:rsidR="005B00B7" w:rsidSect="005B0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E21E67"/>
    <w:rsid w:val="0006155B"/>
    <w:rsid w:val="002F0493"/>
    <w:rsid w:val="003C11B6"/>
    <w:rsid w:val="00421E4A"/>
    <w:rsid w:val="005B00B7"/>
    <w:rsid w:val="008C66C3"/>
    <w:rsid w:val="00BB66C0"/>
    <w:rsid w:val="00E21E67"/>
    <w:rsid w:val="00FA763B"/>
    <w:rsid w:val="00FF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E6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Kupis</dc:creator>
  <cp:keywords/>
  <dc:description/>
  <cp:lastModifiedBy>LGD</cp:lastModifiedBy>
  <cp:revision>10</cp:revision>
  <dcterms:created xsi:type="dcterms:W3CDTF">2015-01-29T12:13:00Z</dcterms:created>
  <dcterms:modified xsi:type="dcterms:W3CDTF">2015-02-04T08:15:00Z</dcterms:modified>
</cp:coreProperties>
</file>